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A61" w:rsidRDefault="00566A61" w:rsidP="00566A61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Performance Report</w:t>
      </w:r>
    </w:p>
    <w:p w:rsidR="00566A61" w:rsidRDefault="00566A61" w:rsidP="00566A61"/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0"/>
        <w:gridCol w:w="3060"/>
        <w:gridCol w:w="4140"/>
      </w:tblGrid>
      <w:tr w:rsidR="00566A61">
        <w:trPr>
          <w:trHeight w:val="100"/>
        </w:trPr>
        <w:tc>
          <w:tcPr>
            <w:tcW w:w="5980" w:type="dxa"/>
            <w:gridSpan w:val="2"/>
          </w:tcPr>
          <w:p w:rsidR="00566A61" w:rsidRDefault="00566A61" w:rsidP="00F102CA">
            <w:pPr>
              <w:rPr>
                <w:sz w:val="22"/>
              </w:rPr>
            </w:pPr>
            <w:r>
              <w:rPr>
                <w:sz w:val="22"/>
              </w:rPr>
              <w:t>Employee</w:t>
            </w:r>
          </w:p>
          <w:p w:rsidR="00566A61" w:rsidRDefault="00566A61" w:rsidP="00F102CA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140" w:type="dxa"/>
          </w:tcPr>
          <w:p w:rsidR="00566A61" w:rsidRDefault="00566A61" w:rsidP="00F102CA">
            <w:pPr>
              <w:rPr>
                <w:sz w:val="22"/>
              </w:rPr>
            </w:pPr>
            <w:r>
              <w:rPr>
                <w:sz w:val="22"/>
              </w:rPr>
              <w:t>Date Hired</w:t>
            </w:r>
          </w:p>
        </w:tc>
      </w:tr>
      <w:tr w:rsidR="00566A61">
        <w:trPr>
          <w:cantSplit/>
          <w:trHeight w:val="126"/>
        </w:trPr>
        <w:tc>
          <w:tcPr>
            <w:tcW w:w="2920" w:type="dxa"/>
          </w:tcPr>
          <w:p w:rsidR="00566A61" w:rsidRDefault="00566A61" w:rsidP="00F102CA">
            <w:r>
              <w:rPr>
                <w:sz w:val="22"/>
              </w:rPr>
              <w:t>Job Title</w:t>
            </w:r>
          </w:p>
        </w:tc>
        <w:tc>
          <w:tcPr>
            <w:tcW w:w="3060" w:type="dxa"/>
          </w:tcPr>
          <w:p w:rsidR="00566A61" w:rsidRDefault="00566A61" w:rsidP="00F102CA">
            <w:pPr>
              <w:rPr>
                <w:sz w:val="22"/>
              </w:rPr>
            </w:pPr>
            <w:r>
              <w:rPr>
                <w:sz w:val="22"/>
              </w:rPr>
              <w:t>Salary</w:t>
            </w:r>
          </w:p>
        </w:tc>
        <w:tc>
          <w:tcPr>
            <w:tcW w:w="4140" w:type="dxa"/>
          </w:tcPr>
          <w:p w:rsidR="00566A61" w:rsidRDefault="00566A61" w:rsidP="00F102CA">
            <w:pPr>
              <w:rPr>
                <w:sz w:val="22"/>
              </w:rPr>
            </w:pPr>
            <w:r>
              <w:rPr>
                <w:sz w:val="22"/>
              </w:rPr>
              <w:t>Date of Review</w:t>
            </w:r>
          </w:p>
          <w:p w:rsidR="00566A61" w:rsidRDefault="00566A61" w:rsidP="00F102CA">
            <w:pPr>
              <w:rPr>
                <w:sz w:val="22"/>
              </w:rPr>
            </w:pPr>
          </w:p>
        </w:tc>
      </w:tr>
    </w:tbl>
    <w:p w:rsidR="00566A61" w:rsidRDefault="00566A61" w:rsidP="00566A61"/>
    <w:tbl>
      <w:tblPr>
        <w:tblW w:w="0" w:type="auto"/>
        <w:tblInd w:w="48" w:type="dxa"/>
        <w:tblLayout w:type="fixed"/>
        <w:tblLook w:val="0000" w:firstRow="0" w:lastRow="0" w:firstColumn="0" w:lastColumn="0" w:noHBand="0" w:noVBand="0"/>
      </w:tblPr>
      <w:tblGrid>
        <w:gridCol w:w="3660"/>
        <w:gridCol w:w="1440"/>
        <w:gridCol w:w="5040"/>
      </w:tblGrid>
      <w:tr w:rsidR="00566A61">
        <w:trPr>
          <w:trHeight w:val="340"/>
        </w:trPr>
        <w:tc>
          <w:tcPr>
            <w:tcW w:w="3660" w:type="dxa"/>
            <w:tcBorders>
              <w:bottom w:val="single" w:sz="6" w:space="0" w:color="auto"/>
            </w:tcBorders>
          </w:tcPr>
          <w:p w:rsidR="00566A61" w:rsidRDefault="00566A61" w:rsidP="00F102CA">
            <w:pPr>
              <w:rPr>
                <w:b/>
                <w:sz w:val="24"/>
              </w:rPr>
            </w:pPr>
          </w:p>
          <w:p w:rsidR="00566A61" w:rsidRDefault="00566A61" w:rsidP="00F102CA">
            <w:pPr>
              <w:rPr>
                <w:b/>
              </w:rPr>
            </w:pPr>
            <w:r>
              <w:rPr>
                <w:b/>
                <w:sz w:val="24"/>
              </w:rPr>
              <w:t>Evaluation of Performance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566A61" w:rsidRDefault="00566A61" w:rsidP="00F102CA">
            <w:pPr>
              <w:jc w:val="center"/>
              <w:rPr>
                <w:b/>
                <w:sz w:val="24"/>
              </w:rPr>
            </w:pPr>
          </w:p>
          <w:p w:rsidR="00566A61" w:rsidRDefault="00566A61" w:rsidP="00F102CA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sz w:val="24"/>
              </w:rPr>
              <w:t>S/W</w:t>
            </w:r>
            <w:r>
              <w:rPr>
                <w:b/>
                <w:sz w:val="24"/>
                <w:vertAlign w:val="superscript"/>
              </w:rPr>
              <w:t>*</w:t>
            </w:r>
          </w:p>
        </w:tc>
        <w:tc>
          <w:tcPr>
            <w:tcW w:w="5040" w:type="dxa"/>
          </w:tcPr>
          <w:p w:rsidR="00566A61" w:rsidRDefault="00566A61" w:rsidP="00F102CA">
            <w:pPr>
              <w:jc w:val="center"/>
              <w:rPr>
                <w:b/>
                <w:sz w:val="24"/>
              </w:rPr>
            </w:pPr>
          </w:p>
          <w:p w:rsidR="00566A61" w:rsidRDefault="00566A61" w:rsidP="00F102CA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Comments</w:t>
            </w:r>
          </w:p>
        </w:tc>
      </w:tr>
      <w:tr w:rsidR="00566A61">
        <w:trPr>
          <w:cantSplit/>
          <w:trHeight w:val="260"/>
        </w:trPr>
        <w:tc>
          <w:tcPr>
            <w:tcW w:w="3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A61" w:rsidRDefault="00566A61" w:rsidP="00F102CA">
            <w:pPr>
              <w:rPr>
                <w:sz w:val="22"/>
              </w:rPr>
            </w:pPr>
            <w:r>
              <w:rPr>
                <w:sz w:val="22"/>
              </w:rPr>
              <w:t>Team Player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566A61" w:rsidRDefault="00566A61" w:rsidP="00F102CA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A61" w:rsidRDefault="00566A61" w:rsidP="00F102CA"/>
        </w:tc>
      </w:tr>
      <w:tr w:rsidR="00566A61">
        <w:trPr>
          <w:cantSplit/>
          <w:trHeight w:val="260"/>
        </w:trPr>
        <w:tc>
          <w:tcPr>
            <w:tcW w:w="3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61" w:rsidRDefault="00566A61" w:rsidP="00F102CA">
            <w:pPr>
              <w:rPr>
                <w:sz w:val="22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566A61" w:rsidRDefault="00566A61" w:rsidP="00F102CA"/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566A61" w:rsidRDefault="00566A61" w:rsidP="00F102CA"/>
        </w:tc>
      </w:tr>
      <w:tr w:rsidR="00566A61">
        <w:trPr>
          <w:cantSplit/>
          <w:trHeight w:val="260"/>
        </w:trPr>
        <w:tc>
          <w:tcPr>
            <w:tcW w:w="3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A61" w:rsidRDefault="00566A61" w:rsidP="00F102CA">
            <w:pPr>
              <w:rPr>
                <w:sz w:val="22"/>
              </w:rPr>
            </w:pPr>
            <w:r>
              <w:rPr>
                <w:sz w:val="22"/>
              </w:rPr>
              <w:t>Meets Deadlines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566A61" w:rsidRDefault="00566A61" w:rsidP="00F102CA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A61" w:rsidRDefault="00566A61" w:rsidP="00F102CA"/>
        </w:tc>
      </w:tr>
      <w:tr w:rsidR="00566A61">
        <w:trPr>
          <w:cantSplit/>
          <w:trHeight w:val="260"/>
        </w:trPr>
        <w:tc>
          <w:tcPr>
            <w:tcW w:w="3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61" w:rsidRDefault="00566A61" w:rsidP="00F102CA">
            <w:pPr>
              <w:rPr>
                <w:sz w:val="22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566A61" w:rsidRDefault="00566A61" w:rsidP="00F102CA"/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566A61" w:rsidRDefault="00566A61" w:rsidP="00F102CA"/>
        </w:tc>
      </w:tr>
      <w:tr w:rsidR="00566A61">
        <w:trPr>
          <w:cantSplit/>
          <w:trHeight w:val="260"/>
        </w:trPr>
        <w:tc>
          <w:tcPr>
            <w:tcW w:w="3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A61" w:rsidRDefault="00566A61" w:rsidP="00F102CA">
            <w:pPr>
              <w:rPr>
                <w:sz w:val="22"/>
              </w:rPr>
            </w:pPr>
            <w:r>
              <w:rPr>
                <w:sz w:val="22"/>
              </w:rPr>
              <w:t>Organizational Skills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566A61" w:rsidRDefault="00566A61" w:rsidP="00F102CA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A61" w:rsidRDefault="00566A61" w:rsidP="00F102CA"/>
        </w:tc>
      </w:tr>
      <w:tr w:rsidR="00566A61">
        <w:trPr>
          <w:cantSplit/>
          <w:trHeight w:val="260"/>
        </w:trPr>
        <w:tc>
          <w:tcPr>
            <w:tcW w:w="3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61" w:rsidRDefault="00566A61" w:rsidP="00F102CA">
            <w:pPr>
              <w:rPr>
                <w:sz w:val="22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566A61" w:rsidRDefault="00566A61" w:rsidP="00F102CA"/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566A61" w:rsidRDefault="00566A61" w:rsidP="00F102CA"/>
        </w:tc>
      </w:tr>
      <w:tr w:rsidR="00566A61">
        <w:trPr>
          <w:cantSplit/>
          <w:trHeight w:val="260"/>
        </w:trPr>
        <w:tc>
          <w:tcPr>
            <w:tcW w:w="3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A61" w:rsidRDefault="00566A61" w:rsidP="00F102CA">
            <w:pPr>
              <w:rPr>
                <w:sz w:val="22"/>
              </w:rPr>
            </w:pPr>
            <w:r>
              <w:rPr>
                <w:sz w:val="22"/>
              </w:rPr>
              <w:t>Communication Skills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566A61" w:rsidRDefault="00566A61" w:rsidP="00F102CA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A61" w:rsidRDefault="00566A61" w:rsidP="00F102CA"/>
        </w:tc>
      </w:tr>
      <w:tr w:rsidR="00566A61">
        <w:trPr>
          <w:cantSplit/>
          <w:trHeight w:val="260"/>
        </w:trPr>
        <w:tc>
          <w:tcPr>
            <w:tcW w:w="3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61" w:rsidRDefault="00566A61" w:rsidP="00F102CA">
            <w:pPr>
              <w:rPr>
                <w:sz w:val="22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566A61" w:rsidRDefault="00566A61" w:rsidP="00F102CA"/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566A61" w:rsidRDefault="00566A61" w:rsidP="00F102CA"/>
        </w:tc>
      </w:tr>
      <w:tr w:rsidR="00566A61">
        <w:trPr>
          <w:cantSplit/>
          <w:trHeight w:val="260"/>
        </w:trPr>
        <w:tc>
          <w:tcPr>
            <w:tcW w:w="3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A61" w:rsidRDefault="00566A61" w:rsidP="00F102CA">
            <w:pPr>
              <w:rPr>
                <w:sz w:val="22"/>
              </w:rPr>
            </w:pPr>
            <w:r>
              <w:rPr>
                <w:sz w:val="22"/>
              </w:rPr>
              <w:t>Leadership Ability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566A61" w:rsidRDefault="00566A61" w:rsidP="00F102CA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A61" w:rsidRDefault="00566A61" w:rsidP="00F102CA"/>
        </w:tc>
      </w:tr>
      <w:tr w:rsidR="00566A61">
        <w:trPr>
          <w:cantSplit/>
          <w:trHeight w:val="260"/>
        </w:trPr>
        <w:tc>
          <w:tcPr>
            <w:tcW w:w="3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61" w:rsidRDefault="00566A61" w:rsidP="00F102CA">
            <w:pPr>
              <w:rPr>
                <w:sz w:val="22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566A61" w:rsidRDefault="00566A61" w:rsidP="00F102CA"/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566A61" w:rsidRDefault="00566A61" w:rsidP="00F102CA"/>
        </w:tc>
      </w:tr>
      <w:tr w:rsidR="00566A61">
        <w:trPr>
          <w:cantSplit/>
          <w:trHeight w:val="260"/>
        </w:trPr>
        <w:tc>
          <w:tcPr>
            <w:tcW w:w="3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A61" w:rsidRDefault="00566A61" w:rsidP="00F102CA">
            <w:pPr>
              <w:rPr>
                <w:sz w:val="22"/>
              </w:rPr>
            </w:pPr>
            <w:r>
              <w:rPr>
                <w:sz w:val="22"/>
              </w:rPr>
              <w:t>Interaction With Co-Workers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566A61" w:rsidRDefault="00566A61" w:rsidP="00F102CA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A61" w:rsidRDefault="00566A61" w:rsidP="00F102CA"/>
        </w:tc>
      </w:tr>
      <w:tr w:rsidR="00566A61">
        <w:trPr>
          <w:cantSplit/>
          <w:trHeight w:val="260"/>
        </w:trPr>
        <w:tc>
          <w:tcPr>
            <w:tcW w:w="3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61" w:rsidRDefault="00566A61" w:rsidP="00F102CA">
            <w:pPr>
              <w:rPr>
                <w:sz w:val="22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566A61" w:rsidRDefault="00566A61" w:rsidP="00F102CA"/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566A61" w:rsidRDefault="00566A61" w:rsidP="00F102CA"/>
        </w:tc>
      </w:tr>
      <w:tr w:rsidR="00566A61">
        <w:trPr>
          <w:cantSplit/>
          <w:trHeight w:val="260"/>
        </w:trPr>
        <w:tc>
          <w:tcPr>
            <w:tcW w:w="3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A61" w:rsidRDefault="00566A61" w:rsidP="00F102CA">
            <w:pPr>
              <w:rPr>
                <w:sz w:val="22"/>
              </w:rPr>
            </w:pPr>
            <w:r>
              <w:rPr>
                <w:sz w:val="22"/>
              </w:rPr>
              <w:t>Attendance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566A61" w:rsidRDefault="00566A61" w:rsidP="00F102CA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A61" w:rsidRDefault="00566A61" w:rsidP="00F102CA"/>
        </w:tc>
      </w:tr>
      <w:tr w:rsidR="00566A61">
        <w:trPr>
          <w:cantSplit/>
          <w:trHeight w:val="260"/>
        </w:trPr>
        <w:tc>
          <w:tcPr>
            <w:tcW w:w="3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61" w:rsidRDefault="00566A61" w:rsidP="00F102CA">
            <w:pPr>
              <w:rPr>
                <w:sz w:val="22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566A61" w:rsidRDefault="00566A61" w:rsidP="00F102CA"/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566A61" w:rsidRDefault="00566A61" w:rsidP="00F102CA"/>
        </w:tc>
      </w:tr>
      <w:tr w:rsidR="00566A61">
        <w:trPr>
          <w:cantSplit/>
          <w:trHeight w:val="260"/>
        </w:trPr>
        <w:tc>
          <w:tcPr>
            <w:tcW w:w="3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A61" w:rsidRDefault="00566A61" w:rsidP="00F102CA">
            <w:pPr>
              <w:rPr>
                <w:sz w:val="22"/>
              </w:rPr>
            </w:pPr>
            <w:r>
              <w:rPr>
                <w:sz w:val="22"/>
              </w:rPr>
              <w:t>Quality of Work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566A61" w:rsidRDefault="00566A61" w:rsidP="00F102CA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A61" w:rsidRDefault="00566A61" w:rsidP="00F102CA"/>
        </w:tc>
      </w:tr>
      <w:tr w:rsidR="00566A61">
        <w:trPr>
          <w:cantSplit/>
          <w:trHeight w:val="260"/>
        </w:trPr>
        <w:tc>
          <w:tcPr>
            <w:tcW w:w="3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61" w:rsidRDefault="00566A61" w:rsidP="00F102CA">
            <w:pPr>
              <w:rPr>
                <w:sz w:val="22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566A61" w:rsidRDefault="00566A61" w:rsidP="00F102CA"/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61" w:rsidRDefault="00566A61" w:rsidP="00F102CA"/>
        </w:tc>
      </w:tr>
    </w:tbl>
    <w:p w:rsidR="00566A61" w:rsidRDefault="00566A61" w:rsidP="00566A61">
      <w:pPr>
        <w:rPr>
          <w:sz w:val="22"/>
        </w:rPr>
      </w:pPr>
      <w:r>
        <w:rPr>
          <w:sz w:val="22"/>
        </w:rPr>
        <w:t>*</w:t>
      </w:r>
      <w:r>
        <w:rPr>
          <w:i/>
          <w:sz w:val="22"/>
        </w:rPr>
        <w:t>S=Strength; W=Weakness</w:t>
      </w:r>
    </w:p>
    <w:p w:rsidR="00566A61" w:rsidRDefault="00566A61" w:rsidP="00566A61">
      <w:pPr>
        <w:rPr>
          <w:sz w:val="22"/>
        </w:rPr>
      </w:pPr>
    </w:p>
    <w:p w:rsidR="00566A61" w:rsidRDefault="00566A61" w:rsidP="00566A61">
      <w:pPr>
        <w:rPr>
          <w:b/>
          <w:sz w:val="24"/>
        </w:rPr>
      </w:pPr>
      <w:r>
        <w:rPr>
          <w:b/>
          <w:sz w:val="24"/>
        </w:rPr>
        <w:t>Employers’ Comments</w:t>
      </w:r>
    </w:p>
    <w:tbl>
      <w:tblPr>
        <w:tblW w:w="0" w:type="auto"/>
        <w:tblInd w:w="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0"/>
      </w:tblGrid>
      <w:tr w:rsidR="00566A61">
        <w:trPr>
          <w:trHeight w:val="280"/>
        </w:trPr>
        <w:tc>
          <w:tcPr>
            <w:tcW w:w="10100" w:type="dxa"/>
          </w:tcPr>
          <w:p w:rsidR="00566A61" w:rsidRDefault="00566A61" w:rsidP="00F102CA">
            <w:pPr>
              <w:rPr>
                <w:b/>
              </w:rPr>
            </w:pPr>
          </w:p>
        </w:tc>
      </w:tr>
      <w:tr w:rsidR="00566A61">
        <w:trPr>
          <w:trHeight w:val="280"/>
        </w:trPr>
        <w:tc>
          <w:tcPr>
            <w:tcW w:w="10100" w:type="dxa"/>
          </w:tcPr>
          <w:p w:rsidR="00566A61" w:rsidRDefault="00566A61" w:rsidP="00F102CA">
            <w:pPr>
              <w:rPr>
                <w:b/>
              </w:rPr>
            </w:pPr>
          </w:p>
        </w:tc>
      </w:tr>
      <w:tr w:rsidR="00566A61">
        <w:trPr>
          <w:trHeight w:val="280"/>
        </w:trPr>
        <w:tc>
          <w:tcPr>
            <w:tcW w:w="10100" w:type="dxa"/>
          </w:tcPr>
          <w:p w:rsidR="00566A61" w:rsidRDefault="00566A61" w:rsidP="00F102CA">
            <w:pPr>
              <w:rPr>
                <w:b/>
              </w:rPr>
            </w:pPr>
          </w:p>
        </w:tc>
      </w:tr>
      <w:tr w:rsidR="00566A61">
        <w:trPr>
          <w:trHeight w:val="280"/>
        </w:trPr>
        <w:tc>
          <w:tcPr>
            <w:tcW w:w="10100" w:type="dxa"/>
          </w:tcPr>
          <w:p w:rsidR="00566A61" w:rsidRDefault="00566A61" w:rsidP="00F102CA">
            <w:pPr>
              <w:rPr>
                <w:b/>
              </w:rPr>
            </w:pPr>
          </w:p>
        </w:tc>
      </w:tr>
      <w:tr w:rsidR="00566A61">
        <w:trPr>
          <w:trHeight w:val="280"/>
        </w:trPr>
        <w:tc>
          <w:tcPr>
            <w:tcW w:w="10100" w:type="dxa"/>
          </w:tcPr>
          <w:p w:rsidR="00566A61" w:rsidRDefault="00566A61" w:rsidP="00F102CA">
            <w:pPr>
              <w:rPr>
                <w:b/>
              </w:rPr>
            </w:pPr>
          </w:p>
        </w:tc>
      </w:tr>
      <w:tr w:rsidR="00566A61">
        <w:trPr>
          <w:trHeight w:val="280"/>
        </w:trPr>
        <w:tc>
          <w:tcPr>
            <w:tcW w:w="10100" w:type="dxa"/>
          </w:tcPr>
          <w:p w:rsidR="00566A61" w:rsidRDefault="00566A61" w:rsidP="00F102CA">
            <w:pPr>
              <w:rPr>
                <w:b/>
              </w:rPr>
            </w:pPr>
          </w:p>
        </w:tc>
      </w:tr>
    </w:tbl>
    <w:p w:rsidR="00566A61" w:rsidRDefault="00566A61" w:rsidP="00566A61">
      <w:pPr>
        <w:rPr>
          <w:b/>
        </w:rPr>
      </w:pPr>
    </w:p>
    <w:p w:rsidR="00566A61" w:rsidRDefault="00566A61" w:rsidP="00566A61">
      <w:pPr>
        <w:rPr>
          <w:b/>
          <w:sz w:val="24"/>
        </w:rPr>
      </w:pPr>
      <w:r>
        <w:rPr>
          <w:b/>
          <w:sz w:val="24"/>
        </w:rPr>
        <w:t>Goals</w:t>
      </w:r>
    </w:p>
    <w:tbl>
      <w:tblPr>
        <w:tblW w:w="0" w:type="auto"/>
        <w:tblInd w:w="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0"/>
      </w:tblGrid>
      <w:tr w:rsidR="00566A61">
        <w:trPr>
          <w:trHeight w:val="280"/>
        </w:trPr>
        <w:tc>
          <w:tcPr>
            <w:tcW w:w="10010" w:type="dxa"/>
          </w:tcPr>
          <w:p w:rsidR="00566A61" w:rsidRDefault="00566A61" w:rsidP="00F102CA">
            <w:pPr>
              <w:rPr>
                <w:b/>
              </w:rPr>
            </w:pPr>
          </w:p>
        </w:tc>
      </w:tr>
      <w:tr w:rsidR="00566A61">
        <w:trPr>
          <w:trHeight w:val="280"/>
        </w:trPr>
        <w:tc>
          <w:tcPr>
            <w:tcW w:w="10010" w:type="dxa"/>
          </w:tcPr>
          <w:p w:rsidR="00566A61" w:rsidRDefault="00566A61" w:rsidP="00F102CA">
            <w:pPr>
              <w:rPr>
                <w:b/>
              </w:rPr>
            </w:pPr>
          </w:p>
        </w:tc>
      </w:tr>
      <w:tr w:rsidR="00566A61">
        <w:trPr>
          <w:trHeight w:val="280"/>
        </w:trPr>
        <w:tc>
          <w:tcPr>
            <w:tcW w:w="10010" w:type="dxa"/>
          </w:tcPr>
          <w:p w:rsidR="00566A61" w:rsidRDefault="00566A61" w:rsidP="00F102CA">
            <w:pPr>
              <w:rPr>
                <w:b/>
              </w:rPr>
            </w:pPr>
          </w:p>
        </w:tc>
      </w:tr>
      <w:tr w:rsidR="00566A61">
        <w:trPr>
          <w:trHeight w:val="280"/>
        </w:trPr>
        <w:tc>
          <w:tcPr>
            <w:tcW w:w="10010" w:type="dxa"/>
          </w:tcPr>
          <w:p w:rsidR="00566A61" w:rsidRDefault="00566A61" w:rsidP="00F102CA">
            <w:pPr>
              <w:rPr>
                <w:b/>
              </w:rPr>
            </w:pPr>
          </w:p>
        </w:tc>
      </w:tr>
      <w:tr w:rsidR="00566A61">
        <w:trPr>
          <w:trHeight w:val="280"/>
        </w:trPr>
        <w:tc>
          <w:tcPr>
            <w:tcW w:w="10010" w:type="dxa"/>
          </w:tcPr>
          <w:p w:rsidR="00566A61" w:rsidRDefault="00566A61" w:rsidP="00F102CA">
            <w:pPr>
              <w:rPr>
                <w:b/>
              </w:rPr>
            </w:pPr>
          </w:p>
        </w:tc>
      </w:tr>
      <w:tr w:rsidR="00566A61">
        <w:trPr>
          <w:trHeight w:val="280"/>
        </w:trPr>
        <w:tc>
          <w:tcPr>
            <w:tcW w:w="10010" w:type="dxa"/>
          </w:tcPr>
          <w:p w:rsidR="00566A61" w:rsidRDefault="00566A61" w:rsidP="00F102CA">
            <w:pPr>
              <w:rPr>
                <w:b/>
              </w:rPr>
            </w:pPr>
          </w:p>
        </w:tc>
      </w:tr>
    </w:tbl>
    <w:p w:rsidR="00566A61" w:rsidRDefault="00566A61" w:rsidP="00566A61">
      <w:pPr>
        <w:rPr>
          <w:b/>
        </w:rPr>
      </w:pPr>
    </w:p>
    <w:p w:rsidR="00566A61" w:rsidRDefault="00566A61" w:rsidP="00566A61">
      <w:pPr>
        <w:rPr>
          <w:sz w:val="22"/>
        </w:rPr>
      </w:pPr>
    </w:p>
    <w:p w:rsidR="00566A61" w:rsidRDefault="00566A61" w:rsidP="00566A61">
      <w:pPr>
        <w:rPr>
          <w:sz w:val="22"/>
        </w:rPr>
      </w:pPr>
      <w:r>
        <w:rPr>
          <w:sz w:val="22"/>
        </w:rPr>
        <w:t xml:space="preserve">Date of Next </w:t>
      </w:r>
      <w:proofErr w:type="gramStart"/>
      <w:r>
        <w:rPr>
          <w:sz w:val="22"/>
        </w:rPr>
        <w:t>Evaluation  _</w:t>
      </w:r>
      <w:proofErr w:type="gramEnd"/>
      <w:r>
        <w:rPr>
          <w:sz w:val="22"/>
        </w:rPr>
        <w:t>_____________________</w:t>
      </w:r>
      <w:r w:rsidR="00244CE6">
        <w:rPr>
          <w:sz w:val="22"/>
        </w:rPr>
        <w:t>_______________________________</w:t>
      </w:r>
    </w:p>
    <w:p w:rsidR="00244CE6" w:rsidRDefault="00244CE6" w:rsidP="00566A61">
      <w:pPr>
        <w:rPr>
          <w:sz w:val="22"/>
        </w:rPr>
      </w:pPr>
    </w:p>
    <w:p w:rsidR="00244CE6" w:rsidRDefault="00244CE6" w:rsidP="00566A61">
      <w:pPr>
        <w:rPr>
          <w:sz w:val="22"/>
        </w:rPr>
      </w:pPr>
    </w:p>
    <w:p w:rsidR="00244CE6" w:rsidRDefault="00244CE6" w:rsidP="00566A61">
      <w:pPr>
        <w:rPr>
          <w:sz w:val="22"/>
        </w:rPr>
      </w:pPr>
    </w:p>
    <w:p w:rsidR="00244CE6" w:rsidRDefault="00244CE6" w:rsidP="00566A61">
      <w:pPr>
        <w:rPr>
          <w:sz w:val="22"/>
        </w:rPr>
      </w:pPr>
    </w:p>
    <w:p w:rsidR="00244CE6" w:rsidRDefault="00244CE6" w:rsidP="00566A61">
      <w:pPr>
        <w:rPr>
          <w:sz w:val="22"/>
        </w:rPr>
      </w:pPr>
    </w:p>
    <w:p w:rsidR="00244CE6" w:rsidRPr="00244CE6" w:rsidRDefault="00244CE6" w:rsidP="00244CE6">
      <w:pPr>
        <w:ind w:firstLine="720"/>
        <w:rPr>
          <w:sz w:val="22"/>
        </w:rPr>
      </w:pPr>
      <w:r>
        <w:rPr>
          <w:sz w:val="22"/>
        </w:rPr>
        <w:t>Emlpoy</w:t>
      </w:r>
      <w:r w:rsidRPr="00244CE6">
        <w:rPr>
          <w:sz w:val="22"/>
        </w:rPr>
        <w:t>ee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Int</w:t>
      </w:r>
      <w:r w:rsidRPr="00244CE6">
        <w:rPr>
          <w:sz w:val="22"/>
        </w:rPr>
        <w:t>er</w:t>
      </w:r>
      <w:r>
        <w:rPr>
          <w:sz w:val="22"/>
        </w:rPr>
        <w:t>viewer</w:t>
      </w:r>
    </w:p>
    <w:sectPr w:rsidR="00244CE6" w:rsidRPr="00244CE6" w:rsidSect="00AE6E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51" w:right="1077" w:bottom="680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51B" w:rsidRDefault="00A7451B">
      <w:r>
        <w:separator/>
      </w:r>
    </w:p>
  </w:endnote>
  <w:endnote w:type="continuationSeparator" w:id="0">
    <w:p w:rsidR="00A7451B" w:rsidRDefault="00A7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27" w:rsidRDefault="000B2E27" w:rsidP="000B2E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2E27" w:rsidRDefault="000B2E27" w:rsidP="000B2E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E10" w:rsidRDefault="005460F4">
    <w:pPr>
      <w:pStyle w:val="Footer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51435</wp:posOffset>
              </wp:positionV>
              <wp:extent cx="5486400" cy="0"/>
              <wp:effectExtent l="9525" t="13335" r="9525" b="571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D097CE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4.05pt" to="45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4JU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m81me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ABE" w:rsidRDefault="009E7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51B" w:rsidRDefault="00A7451B">
      <w:r>
        <w:separator/>
      </w:r>
    </w:p>
  </w:footnote>
  <w:footnote w:type="continuationSeparator" w:id="0">
    <w:p w:rsidR="00A7451B" w:rsidRDefault="00A74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27" w:rsidRDefault="00A745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8.5pt;height:66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8pt" string="www.Kinhdoanh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27" w:rsidRDefault="005460F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1487805</wp:posOffset>
              </wp:positionH>
              <wp:positionV relativeFrom="paragraph">
                <wp:posOffset>-88265</wp:posOffset>
              </wp:positionV>
              <wp:extent cx="4229100" cy="657225"/>
              <wp:effectExtent l="1905" t="0" r="0" b="254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AFD" w:rsidRDefault="00D54AFD" w:rsidP="00D54AFD">
                          <w:r>
                            <w:t xml:space="preserve">Công ty TNHH Tư vấn &amp; Dịch vụ Kỹ thuật Công Nghệ Xanh </w:t>
                          </w:r>
                          <w:proofErr w:type="gramStart"/>
                          <w:r>
                            <w:t>An</w:t>
                          </w:r>
                          <w:proofErr w:type="gramEnd"/>
                          <w:r>
                            <w:t xml:space="preserve"> Giang</w:t>
                          </w:r>
                        </w:p>
                        <w:p w:rsidR="00D54AFD" w:rsidRDefault="00D54AFD" w:rsidP="00D54AFD">
                          <w:r>
                            <w:t xml:space="preserve">- Trụ sở: 34A Bùi Văn Danh, P Mỹ Xuyên, TP Long Xuyên, Tỉnh </w:t>
                          </w:r>
                          <w:proofErr w:type="gramStart"/>
                          <w:r>
                            <w:t>An</w:t>
                          </w:r>
                          <w:proofErr w:type="gramEnd"/>
                          <w:r>
                            <w:t xml:space="preserve"> Giang</w:t>
                          </w:r>
                        </w:p>
                        <w:p w:rsidR="00D54AFD" w:rsidRDefault="00D54AFD" w:rsidP="00D54AFD">
                          <w:r>
                            <w:t xml:space="preserve"> - Điện thoại: 02966.555.226</w:t>
                          </w:r>
                        </w:p>
                        <w:p w:rsidR="00AE6E10" w:rsidRPr="008A05A0" w:rsidRDefault="00D54AFD" w:rsidP="00D54AFD">
                          <w:r>
                            <w:t>- Website: Agitech.com.vn      - Email: contact@agitech.com.vn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17.15pt;margin-top:-6.95pt;width:333pt;height:5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" stroked="f">
              <v:textbox>
                <w:txbxContent>
                  <w:p w:rsidR="00D54AFD" w:rsidRDefault="00D54AFD" w:rsidP="00D54AFD">
                    <w:r>
                      <w:t>Công ty TNHH Tư vấn &amp; Dịch vụ Kỹ thuật Công Nghệ Xanh An Giang</w:t>
                    </w:r>
                  </w:p>
                  <w:p w:rsidR="00D54AFD" w:rsidRDefault="00D54AFD" w:rsidP="00D54AFD">
                    <w:r>
                      <w:t>- Trụ sở: 34A Bùi Văn Danh, P Mỹ Xuyên, TP Long Xuyên, Tỉnh An Giang</w:t>
                    </w:r>
                  </w:p>
                  <w:p w:rsidR="00D54AFD" w:rsidRDefault="00D54AFD" w:rsidP="00D54AFD">
                    <w:r>
                      <w:t xml:space="preserve"> - Điện thoại: 02966.555.226</w:t>
                    </w:r>
                  </w:p>
                  <w:p w:rsidR="00AE6E10" w:rsidRPr="008A05A0" w:rsidRDefault="00D54AFD" w:rsidP="00D54AFD">
                    <w:r>
                      <w:t>- Website: Agitech.com.vn      - Email: contact@agitech.com.vn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27" w:rsidRDefault="00A745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08.5pt;height:66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8pt" string="www.Kinhdoanh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27"/>
    <w:rsid w:val="000B2E27"/>
    <w:rsid w:val="00125844"/>
    <w:rsid w:val="00170DD2"/>
    <w:rsid w:val="00244CE6"/>
    <w:rsid w:val="002A6AD7"/>
    <w:rsid w:val="003267B2"/>
    <w:rsid w:val="00432ABB"/>
    <w:rsid w:val="004E6979"/>
    <w:rsid w:val="005460F4"/>
    <w:rsid w:val="00566A61"/>
    <w:rsid w:val="005B41DB"/>
    <w:rsid w:val="005D07C1"/>
    <w:rsid w:val="007322CA"/>
    <w:rsid w:val="009E7ABE"/>
    <w:rsid w:val="00A7451B"/>
    <w:rsid w:val="00AE6E10"/>
    <w:rsid w:val="00B353A9"/>
    <w:rsid w:val="00C154FF"/>
    <w:rsid w:val="00D54AFD"/>
    <w:rsid w:val="00DC4C8F"/>
    <w:rsid w:val="00EE5BCD"/>
    <w:rsid w:val="00F1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DB1E01B1-29AB-4CEA-B808-B7D737C6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E27"/>
  </w:style>
  <w:style w:type="paragraph" w:styleId="Heading2">
    <w:name w:val="heading 2"/>
    <w:basedOn w:val="Normal"/>
    <w:next w:val="Normal"/>
    <w:qFormat/>
    <w:rsid w:val="00566A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B2E27"/>
    <w:pPr>
      <w:keepNext/>
      <w:outlineLvl w:val="2"/>
    </w:pPr>
    <w:rPr>
      <w:rFonts w:ascii="Arial" w:hAnsi="Arial"/>
      <w:b/>
      <w:snapToGrid w:val="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2E27"/>
    <w:rPr>
      <w:color w:val="0000FF"/>
      <w:u w:val="single"/>
    </w:rPr>
  </w:style>
  <w:style w:type="paragraph" w:styleId="Header">
    <w:name w:val="header"/>
    <w:basedOn w:val="Normal"/>
    <w:rsid w:val="000B2E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2E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2E27"/>
  </w:style>
  <w:style w:type="paragraph" w:styleId="NormalWeb">
    <w:name w:val="Normal (Web)"/>
    <w:basedOn w:val="Normal"/>
    <w:uiPriority w:val="99"/>
    <w:unhideWhenUsed/>
    <w:rsid w:val="005460F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Report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Report</dc:title>
  <dc:subject/>
  <dc:creator>Thoa</dc:creator>
  <cp:keywords/>
  <dc:description/>
  <cp:lastModifiedBy>Admin</cp:lastModifiedBy>
  <cp:revision>3</cp:revision>
  <dcterms:created xsi:type="dcterms:W3CDTF">2019-08-26T08:09:00Z</dcterms:created>
  <dcterms:modified xsi:type="dcterms:W3CDTF">2019-08-28T06:46:00Z</dcterms:modified>
</cp:coreProperties>
</file>